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21" w:rsidRDefault="00083821" w:rsidP="00083821">
      <w:pPr>
        <w:pStyle w:val="GvdeMetni"/>
        <w:spacing w:before="60"/>
        <w:ind w:right="222"/>
        <w:jc w:val="right"/>
      </w:pPr>
      <w:r>
        <w:t>EK-5</w:t>
      </w:r>
    </w:p>
    <w:p w:rsidR="00083821" w:rsidRDefault="00083821" w:rsidP="00083821">
      <w:pPr>
        <w:pStyle w:val="GvdeMetni"/>
        <w:rPr>
          <w:sz w:val="20"/>
        </w:rPr>
      </w:pPr>
    </w:p>
    <w:p w:rsidR="00083821" w:rsidRDefault="00083821" w:rsidP="00083821">
      <w:pPr>
        <w:pStyle w:val="Balk1"/>
        <w:spacing w:before="207"/>
        <w:ind w:left="1281"/>
      </w:pPr>
      <w:r>
        <w:t>ARICILIK YATIRIMLARI MAKİNE, ALET- EKİPMAN LİSTESİ</w:t>
      </w:r>
    </w:p>
    <w:p w:rsidR="00083821" w:rsidRDefault="00083821" w:rsidP="00083821">
      <w:pPr>
        <w:pStyle w:val="GvdeMetni"/>
        <w:rPr>
          <w:b/>
          <w:sz w:val="20"/>
        </w:rPr>
      </w:pPr>
    </w:p>
    <w:p w:rsidR="00083821" w:rsidRDefault="00083821" w:rsidP="00083821">
      <w:pPr>
        <w:pStyle w:val="GvdeMetni"/>
        <w:spacing w:before="11"/>
        <w:rPr>
          <w:b/>
          <w:sz w:val="27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273"/>
        <w:gridCol w:w="4438"/>
        <w:gridCol w:w="1472"/>
        <w:gridCol w:w="763"/>
      </w:tblGrid>
      <w:tr w:rsidR="00083821" w:rsidTr="008B6DA3">
        <w:trPr>
          <w:trHeight w:val="542"/>
        </w:trPr>
        <w:tc>
          <w:tcPr>
            <w:tcW w:w="771" w:type="dxa"/>
            <w:vMerge w:val="restart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226"/>
              <w:ind w:left="237" w:right="14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Sıra No</w:t>
            </w:r>
          </w:p>
        </w:tc>
        <w:tc>
          <w:tcPr>
            <w:tcW w:w="2273" w:type="dxa"/>
            <w:vMerge w:val="restart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226"/>
              <w:ind w:left="556" w:right="176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MAKİNE, ALET- EKİPMAN</w:t>
            </w:r>
          </w:p>
        </w:tc>
        <w:tc>
          <w:tcPr>
            <w:tcW w:w="5910" w:type="dxa"/>
            <w:gridSpan w:val="2"/>
          </w:tcPr>
          <w:p w:rsidR="00083821" w:rsidRDefault="00083821" w:rsidP="008B6DA3">
            <w:pPr>
              <w:pStyle w:val="TableParagraph"/>
              <w:spacing w:before="131"/>
              <w:ind w:left="1816"/>
              <w:rPr>
                <w:b/>
                <w:sz w:val="24"/>
              </w:rPr>
            </w:pPr>
            <w:r>
              <w:rPr>
                <w:b/>
                <w:sz w:val="24"/>
              </w:rPr>
              <w:t>TEMEL GEREÇLER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1655"/>
        </w:trPr>
        <w:tc>
          <w:tcPr>
            <w:tcW w:w="771" w:type="dxa"/>
            <w:vMerge/>
            <w:tcBorders>
              <w:top w:val="nil"/>
            </w:tcBorders>
          </w:tcPr>
          <w:p w:rsidR="00083821" w:rsidRDefault="00083821" w:rsidP="008B6DA3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083821" w:rsidRDefault="00083821" w:rsidP="008B6DA3">
            <w:pPr>
              <w:rPr>
                <w:sz w:val="2"/>
                <w:szCs w:val="2"/>
              </w:rPr>
            </w:pP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6"/>
              <w:rPr>
                <w:b/>
                <w:sz w:val="33"/>
              </w:rPr>
            </w:pPr>
          </w:p>
          <w:p w:rsidR="00083821" w:rsidRDefault="00083821" w:rsidP="008B6DA3">
            <w:pPr>
              <w:pStyle w:val="TableParagraph"/>
              <w:spacing w:before="1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Malzemenin Özellikleri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line="276" w:lineRule="exact"/>
              <w:ind w:left="103" w:right="9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Talep edilecek malzeme türünden en fazla adet/set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spacing w:before="184"/>
              <w:ind w:left="25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(X)</w:t>
            </w:r>
          </w:p>
        </w:tc>
      </w:tr>
      <w:tr w:rsidR="00083821" w:rsidTr="008B6DA3">
        <w:trPr>
          <w:trHeight w:val="1394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3"/>
              <w:rPr>
                <w:b/>
              </w:rPr>
            </w:pPr>
          </w:p>
          <w:p w:rsidR="00083821" w:rsidRDefault="00083821" w:rsidP="008B6DA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Boş kovan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ind w:left="69" w:right="432"/>
              <w:rPr>
                <w:sz w:val="24"/>
              </w:rPr>
            </w:pPr>
            <w:r>
              <w:rPr>
                <w:sz w:val="24"/>
              </w:rPr>
              <w:t>TS3409 standardında, ağaç malzemeden imal edilmiş langstroth tipi kovan, Polen</w:t>
            </w:r>
          </w:p>
          <w:p w:rsidR="00083821" w:rsidRDefault="00083821" w:rsidP="008B6DA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tuzaklı, ballıklı(katlı), 20 adet boş çerçeveli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83821" w:rsidRDefault="00083821" w:rsidP="008B6DA3">
            <w:pPr>
              <w:pStyle w:val="TableParagraph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50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299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13" w:line="266" w:lineRule="exact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Şurupluk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Paslanmaz sacdan veya plastik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3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50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899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83821" w:rsidRDefault="00083821" w:rsidP="008B6DA3">
            <w:pPr>
              <w:pStyle w:val="TableParagraph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83821" w:rsidRDefault="00083821" w:rsidP="008B6DA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Mondirin takımı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83821" w:rsidRDefault="00083821" w:rsidP="008B6DA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(Arıcı maskesi, Körük, El demiri, Fırça)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ind w:left="350" w:right="342"/>
              <w:jc w:val="center"/>
              <w:rPr>
                <w:sz w:val="24"/>
              </w:rPr>
            </w:pPr>
            <w:r>
              <w:rPr>
                <w:sz w:val="24"/>
              </w:rPr>
              <w:t>1 takım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1658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9"/>
              <w:rPr>
                <w:b/>
                <w:sz w:val="33"/>
              </w:rPr>
            </w:pPr>
          </w:p>
          <w:p w:rsidR="00083821" w:rsidRDefault="00083821" w:rsidP="008B6DA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Dondurucu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Yaş polen, arı sütü, arı ekmeği, apilarnil ve propolisi muhafaza etmek için, 3 veya 4 çekmeceli, bürüt hacim 85-117 litre, yükseklik 84-102 cm, (güneş paneli temin</w:t>
            </w:r>
          </w:p>
          <w:p w:rsidR="00083821" w:rsidRDefault="00083821" w:rsidP="008B6DA3">
            <w:pPr>
              <w:pStyle w:val="TableParagraph"/>
              <w:spacing w:line="270" w:lineRule="atLeast"/>
              <w:ind w:left="69"/>
              <w:rPr>
                <w:sz w:val="24"/>
              </w:rPr>
            </w:pPr>
            <w:r>
              <w:rPr>
                <w:sz w:val="24"/>
              </w:rPr>
              <w:t>edilen dondurucuyu çalıştıracak güçte ve özelliklerde olacaktır)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83821" w:rsidRDefault="00083821" w:rsidP="008B6DA3">
            <w:pPr>
              <w:pStyle w:val="TableParagraph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2589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spacing w:before="144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Bal sağım çadırı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spacing w:line="268" w:lineRule="auto"/>
              <w:ind w:left="69" w:right="273" w:hanging="10"/>
              <w:rPr>
                <w:sz w:val="20"/>
              </w:rPr>
            </w:pPr>
            <w:r>
              <w:rPr>
                <w:sz w:val="20"/>
              </w:rPr>
              <w:t>3 x4 metre ebatlarında, su geçirmeyen brandadan imal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edilmiş,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ind w:right="471" w:firstLine="0"/>
              <w:rPr>
                <w:sz w:val="20"/>
              </w:rPr>
            </w:pPr>
            <w:r>
              <w:rPr>
                <w:sz w:val="20"/>
              </w:rPr>
              <w:t>2 Adet 280cm x 80 cm Sineklikli Fermuarlı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Üst kapaklı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Pencere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line="228" w:lineRule="exact"/>
              <w:ind w:left="140" w:hanging="72"/>
              <w:rPr>
                <w:sz w:val="20"/>
              </w:rPr>
            </w:pPr>
            <w:r>
              <w:rPr>
                <w:sz w:val="20"/>
              </w:rPr>
              <w:t>Tavan yüksekliği: Orta: 2,45 - Yan: 2 - 2,5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metre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ind w:left="140" w:hanging="72"/>
              <w:rPr>
                <w:sz w:val="20"/>
              </w:rPr>
            </w:pPr>
            <w:r>
              <w:rPr>
                <w:sz w:val="20"/>
              </w:rPr>
              <w:t>Ana Hatlara 4 cm emniyet şeridi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çekilmiş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ind w:left="140" w:hanging="72"/>
              <w:rPr>
                <w:sz w:val="20"/>
              </w:rPr>
            </w:pPr>
            <w:r>
              <w:rPr>
                <w:sz w:val="20"/>
              </w:rPr>
              <w:t>Fermuarlı 1,50x2 metre ölçülerinde kapaklı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kapı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ind w:left="140" w:hanging="72"/>
              <w:rPr>
                <w:sz w:val="20"/>
              </w:rPr>
            </w:pPr>
            <w:r>
              <w:rPr>
                <w:sz w:val="20"/>
              </w:rPr>
              <w:t>4 tarafı 30 cm.lik pilsan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etek,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before="1"/>
              <w:ind w:right="231" w:firstLine="0"/>
              <w:rPr>
                <w:sz w:val="20"/>
              </w:rPr>
            </w:pPr>
            <w:r>
              <w:rPr>
                <w:sz w:val="20"/>
              </w:rPr>
              <w:t>İskeletini oluşturan demir demonte (DKP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yuvarlak 21 x 1,5 ) paslanmaya karşı elekrostatik fırın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boyalı</w:t>
            </w:r>
          </w:p>
          <w:p w:rsidR="00083821" w:rsidRDefault="00083821" w:rsidP="008B6DA3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İskeletlerde Plastik Aksam olmayacaktır.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83821" w:rsidRDefault="00083821" w:rsidP="008B6DA3">
            <w:pPr>
              <w:pStyle w:val="TableParagraph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1656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spacing w:before="184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ind w:left="69" w:right="221"/>
              <w:rPr>
                <w:sz w:val="24"/>
              </w:rPr>
            </w:pPr>
            <w:r>
              <w:rPr>
                <w:sz w:val="24"/>
              </w:rPr>
              <w:t>Güneş paneli, Portatif katlanabilen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ind w:left="69" w:right="273"/>
              <w:rPr>
                <w:sz w:val="24"/>
              </w:rPr>
            </w:pPr>
            <w:r>
              <w:rPr>
                <w:sz w:val="24"/>
              </w:rPr>
              <w:t>TV, 3veya 4 çekmeceli dondurucuyu, led aydınlatma, bal süzme makinesini, tv, gibi cihazları çalıştırabilecek güçte</w:t>
            </w:r>
          </w:p>
          <w:p w:rsidR="00083821" w:rsidRDefault="00083821" w:rsidP="008B6DA3">
            <w:pPr>
              <w:pStyle w:val="TableParagraph"/>
              <w:ind w:left="69" w:right="526"/>
              <w:rPr>
                <w:sz w:val="24"/>
              </w:rPr>
            </w:pPr>
            <w:r>
              <w:rPr>
                <w:sz w:val="24"/>
              </w:rPr>
              <w:t>120 a/h akü, 1000 watt çıkışlı tam sinüs inverter, 25A regülatör, 240 watt</w:t>
            </w:r>
          </w:p>
          <w:p w:rsidR="00083821" w:rsidRDefault="00083821" w:rsidP="008B6DA3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katlanabilen portatif panel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083821" w:rsidRDefault="00083821" w:rsidP="008B6DA3">
            <w:pPr>
              <w:pStyle w:val="TableParagraph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1103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83821" w:rsidRDefault="00083821" w:rsidP="008B6DA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Arıcı barakası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ind w:left="69" w:right="121"/>
              <w:rPr>
                <w:sz w:val="24"/>
              </w:rPr>
            </w:pPr>
            <w:r>
              <w:rPr>
                <w:sz w:val="24"/>
              </w:rPr>
              <w:t>demonte sökülüp takılabilen, 3x2x2 veya 3x3x2 ebatlarında, 12 parça veya daha fazla panelden oluşan, tahta tabanlı, pimapen</w:t>
            </w:r>
          </w:p>
          <w:p w:rsidR="00083821" w:rsidRDefault="00083821" w:rsidP="008B6DA3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veya paslanmaz sacdan imal edilmiş gövde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83821" w:rsidRDefault="00083821" w:rsidP="008B6DA3">
            <w:pPr>
              <w:pStyle w:val="TableParagraph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599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162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ind w:left="69" w:right="567"/>
              <w:rPr>
                <w:sz w:val="24"/>
              </w:rPr>
            </w:pPr>
            <w:r>
              <w:rPr>
                <w:sz w:val="24"/>
              </w:rPr>
              <w:t>Şurup karıştırma makinesi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ind w:left="69" w:right="400"/>
              <w:rPr>
                <w:sz w:val="24"/>
              </w:rPr>
            </w:pPr>
            <w:r>
              <w:rPr>
                <w:sz w:val="24"/>
              </w:rPr>
              <w:t>Krom veya paslanmaz çelikten otomatik, elektrikli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155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601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164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Bal dinlendirme tankı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ind w:left="69" w:right="626"/>
              <w:rPr>
                <w:sz w:val="24"/>
              </w:rPr>
            </w:pPr>
            <w:r>
              <w:rPr>
                <w:sz w:val="24"/>
              </w:rPr>
              <w:t>150 lt. lik, bal kapasiteli, 1.20 mm 304 kalite paslanmaz çelik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155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</w:tbl>
    <w:p w:rsidR="00083821" w:rsidRDefault="00083821" w:rsidP="00083821">
      <w:pPr>
        <w:sectPr w:rsidR="00083821" w:rsidSect="00083821">
          <w:pgSz w:w="11910" w:h="16840"/>
          <w:pgMar w:top="284" w:right="567" w:bottom="851" w:left="567" w:header="0" w:footer="1026" w:gutter="0"/>
          <w:cols w:space="708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273"/>
        <w:gridCol w:w="4438"/>
        <w:gridCol w:w="1472"/>
        <w:gridCol w:w="763"/>
      </w:tblGrid>
      <w:tr w:rsidR="00083821" w:rsidTr="008B6DA3">
        <w:trPr>
          <w:trHeight w:val="899"/>
        </w:trPr>
        <w:tc>
          <w:tcPr>
            <w:tcW w:w="771" w:type="dxa"/>
            <w:tcBorders>
              <w:top w:val="nil"/>
            </w:tcBorders>
          </w:tcPr>
          <w:p w:rsidR="00083821" w:rsidRDefault="00083821" w:rsidP="008B6DA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ind w:left="243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73" w:type="dxa"/>
            <w:tcBorders>
              <w:top w:val="nil"/>
            </w:tcBorders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Çıta delme makinesi</w:t>
            </w:r>
          </w:p>
        </w:tc>
        <w:tc>
          <w:tcPr>
            <w:tcW w:w="4438" w:type="dxa"/>
            <w:tcBorders>
              <w:top w:val="nil"/>
            </w:tcBorders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3 başlıklı, elektrikli</w:t>
            </w:r>
          </w:p>
        </w:tc>
        <w:tc>
          <w:tcPr>
            <w:tcW w:w="1472" w:type="dxa"/>
            <w:tcBorders>
              <w:top w:val="nil"/>
            </w:tcBorders>
          </w:tcPr>
          <w:p w:rsidR="00083821" w:rsidRDefault="00083821" w:rsidP="008B6DA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1"/>
              <w:ind w:left="201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  <w:tcBorders>
              <w:top w:val="nil"/>
            </w:tcBorders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299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11"/>
              <w:ind w:left="243" w:right="2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11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Tel zımba makinesi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Elektrikli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3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300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11"/>
              <w:ind w:left="243" w:right="2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12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Temel petek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</w:pP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4"/>
              <w:ind w:left="350" w:right="341"/>
              <w:jc w:val="center"/>
              <w:rPr>
                <w:sz w:val="24"/>
              </w:rPr>
            </w:pPr>
            <w:r>
              <w:rPr>
                <w:sz w:val="24"/>
              </w:rPr>
              <w:t>50 kg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314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15"/>
              <w:ind w:left="243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Bal süzme makinesi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Tam otomatik, 4’ lü veya 6’ lı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11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299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13" w:line="266" w:lineRule="exact"/>
              <w:ind w:left="243" w:right="2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14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Sır alma bıçağı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elektirikli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3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2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3864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083821" w:rsidRDefault="00083821" w:rsidP="008B6DA3">
            <w:pPr>
              <w:pStyle w:val="TableParagraph"/>
              <w:spacing w:before="1"/>
              <w:ind w:left="243" w:right="2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15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ind w:left="69" w:right="81"/>
              <w:rPr>
                <w:sz w:val="24"/>
              </w:rPr>
            </w:pPr>
            <w:r>
              <w:rPr>
                <w:sz w:val="24"/>
              </w:rPr>
              <w:t>Güneş enerjisi panelli elektrikli çit</w:t>
            </w:r>
          </w:p>
        </w:tc>
        <w:tc>
          <w:tcPr>
            <w:tcW w:w="4438" w:type="dxa"/>
          </w:tcPr>
          <w:p w:rsidR="00083821" w:rsidRDefault="00083821" w:rsidP="00083821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 xml:space="preserve">en az 250 metre-en fazla 500 metre uzunluğunda ve 3’ er metre aralıklı ağaç direklere monte edilebilen plastik </w:t>
            </w:r>
            <w:r>
              <w:rPr>
                <w:spacing w:val="-3"/>
                <w:sz w:val="24"/>
              </w:rPr>
              <w:t xml:space="preserve">kancaları </w:t>
            </w:r>
            <w:r>
              <w:rPr>
                <w:sz w:val="24"/>
              </w:rPr>
              <w:t>olan, üst üste 3 -4 kor tel olacak şekilde kurulacak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sistem.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ind w:left="154"/>
              <w:rPr>
                <w:sz w:val="24"/>
              </w:rPr>
            </w:pPr>
            <w:r>
              <w:rPr>
                <w:sz w:val="24"/>
              </w:rPr>
              <w:t>Otomatik ve sürekli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modlu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ind w:left="154"/>
              <w:rPr>
                <w:sz w:val="24"/>
              </w:rPr>
            </w:pPr>
            <w:r>
              <w:rPr>
                <w:sz w:val="24"/>
              </w:rPr>
              <w:t>Çit Şok Cihazı ( 1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Adet)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Güneş Paneli(1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Adet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1 adet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Akü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Çit Teli (250-500 metre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uzunluğunda)</w:t>
            </w:r>
          </w:p>
          <w:p w:rsidR="00083821" w:rsidRDefault="00083821" w:rsidP="008B6DA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*1.Sınıf İzolatör (200 Adet)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2 Adet Kapı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Seti</w:t>
            </w:r>
          </w:p>
          <w:p w:rsidR="00083821" w:rsidRDefault="00083821" w:rsidP="00083821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Topraklama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83821" w:rsidRDefault="00083821" w:rsidP="008B6DA3">
            <w:pPr>
              <w:pStyle w:val="TableParagraph"/>
              <w:ind w:left="349" w:right="343"/>
              <w:jc w:val="center"/>
              <w:rPr>
                <w:sz w:val="24"/>
              </w:rPr>
            </w:pPr>
            <w:r>
              <w:rPr>
                <w:sz w:val="24"/>
              </w:rPr>
              <w:t>1 set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554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140"/>
              <w:ind w:left="243" w:right="2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16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Sır alma</w:t>
            </w:r>
          </w:p>
          <w:p w:rsidR="00083821" w:rsidRDefault="00083821" w:rsidP="008B6DA3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teknesi/tezgahı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Çelik Paslanmaz malzemeden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131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1199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158"/>
              <w:ind w:left="243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83821" w:rsidRDefault="00083821" w:rsidP="008B6DA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Sır sıkma presi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Manuel veya elektirikli, göçer arıcılık şartlarında kullanılabilecek küçük çaplı, paslanmaz çelik sepetli metal tezgahıyla birlikte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153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599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162"/>
              <w:ind w:left="243" w:right="2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18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ind w:left="69" w:right="267"/>
              <w:rPr>
                <w:sz w:val="24"/>
              </w:rPr>
            </w:pPr>
            <w:r>
              <w:rPr>
                <w:sz w:val="24"/>
              </w:rPr>
              <w:t>Güneş enerjili mum eritme teknesi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Çift çıdarlı paslanmaz galvenizli sac veya çelikten yapılmış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152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1423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rPr>
                <w:b/>
                <w:sz w:val="28"/>
              </w:rPr>
            </w:pPr>
          </w:p>
          <w:p w:rsidR="00083821" w:rsidRDefault="00083821" w:rsidP="008B6DA3">
            <w:pPr>
              <w:pStyle w:val="TableParagraph"/>
              <w:ind w:left="243" w:right="23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19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Seyyar tuvalet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ind w:left="69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Demonte, panelli, sökülüp takılabilen, 1 adet penceresi olan ağaç veya</w:t>
            </w:r>
          </w:p>
          <w:p w:rsidR="00083821" w:rsidRDefault="00083821" w:rsidP="008B6DA3">
            <w:pPr>
              <w:pStyle w:val="TableParagraph"/>
              <w:ind w:left="69"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pimapenden imal edilmiş( göçer arıcılar için mecburidir, var olanlar tespit</w:t>
            </w:r>
          </w:p>
          <w:p w:rsidR="00083821" w:rsidRDefault="00083821" w:rsidP="008B6DA3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ettirdiği durumda zorunlu değildir).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83821" w:rsidRDefault="00083821" w:rsidP="008B6DA3">
            <w:pPr>
              <w:pStyle w:val="TableParagraph"/>
              <w:ind w:left="350" w:right="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299"/>
        </w:trPr>
        <w:tc>
          <w:tcPr>
            <w:tcW w:w="9717" w:type="dxa"/>
            <w:gridSpan w:val="5"/>
            <w:shd w:val="clear" w:color="auto" w:fill="6F2F9F"/>
          </w:tcPr>
          <w:p w:rsidR="00083821" w:rsidRDefault="00083821" w:rsidP="008B6DA3">
            <w:pPr>
              <w:pStyle w:val="TableParagraph"/>
              <w:spacing w:before="8" w:line="271" w:lineRule="exact"/>
              <w:ind w:left="967" w:right="9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ARI SÜTÜ ÜRETİMİNDE TEMİN EDİLECEK ALET-EKİPMAN</w:t>
            </w:r>
          </w:p>
        </w:tc>
      </w:tr>
      <w:tr w:rsidR="00083821" w:rsidTr="008B6DA3">
        <w:trPr>
          <w:trHeight w:val="1199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160"/>
              <w:ind w:left="243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ind w:left="69" w:right="220"/>
              <w:rPr>
                <w:sz w:val="24"/>
              </w:rPr>
            </w:pPr>
            <w:r>
              <w:rPr>
                <w:sz w:val="24"/>
              </w:rPr>
              <w:t>Arı sütü üretimi için gerekli malzemeler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kafa lambası 1 adet</w:t>
            </w:r>
          </w:p>
          <w:p w:rsidR="00083821" w:rsidRDefault="00083821" w:rsidP="008B6DA3">
            <w:pPr>
              <w:pStyle w:val="TableParagraph"/>
              <w:ind w:left="69" w:right="374" w:firstLine="60"/>
              <w:rPr>
                <w:sz w:val="24"/>
              </w:rPr>
            </w:pPr>
            <w:r>
              <w:rPr>
                <w:sz w:val="24"/>
              </w:rPr>
              <w:t>larva transfer kaşığı(10 adet), çerçeve ve çıtalar, yüksük kalıbı, mum eritme kabı, vb.)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spacing w:before="156"/>
              <w:ind w:left="350" w:right="342"/>
              <w:jc w:val="center"/>
              <w:rPr>
                <w:sz w:val="24"/>
              </w:rPr>
            </w:pPr>
            <w:r>
              <w:rPr>
                <w:sz w:val="24"/>
              </w:rPr>
              <w:t>1 takım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601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164"/>
              <w:ind w:left="243" w:right="2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21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ind w:left="69" w:right="560"/>
              <w:rPr>
                <w:sz w:val="24"/>
              </w:rPr>
            </w:pPr>
            <w:r>
              <w:rPr>
                <w:sz w:val="24"/>
              </w:rPr>
              <w:t>Arı sütü toplama makinesi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spacing w:line="270" w:lineRule="exact"/>
              <w:ind w:left="1464" w:right="1911"/>
              <w:jc w:val="center"/>
              <w:rPr>
                <w:sz w:val="24"/>
              </w:rPr>
            </w:pPr>
            <w:r>
              <w:rPr>
                <w:sz w:val="24"/>
              </w:rPr>
              <w:t>vakumlu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155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482"/>
        </w:trPr>
        <w:tc>
          <w:tcPr>
            <w:tcW w:w="9717" w:type="dxa"/>
            <w:gridSpan w:val="5"/>
            <w:shd w:val="clear" w:color="auto" w:fill="6F2F9F"/>
          </w:tcPr>
          <w:p w:rsidR="00083821" w:rsidRDefault="00083821" w:rsidP="008B6DA3">
            <w:pPr>
              <w:pStyle w:val="TableParagraph"/>
              <w:spacing w:before="100"/>
              <w:ind w:left="72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ARI EKMEĞİ ÜRETİMİNDE TEMİN EDİLECEK ALET-EKİPMANLAR</w:t>
            </w:r>
          </w:p>
        </w:tc>
      </w:tr>
      <w:tr w:rsidR="00083821" w:rsidTr="008B6DA3">
        <w:trPr>
          <w:trHeight w:val="1103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spacing w:before="163"/>
              <w:ind w:left="243" w:right="2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22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ind w:left="69" w:right="41"/>
              <w:rPr>
                <w:sz w:val="24"/>
              </w:rPr>
            </w:pPr>
            <w:r>
              <w:rPr>
                <w:sz w:val="24"/>
              </w:rPr>
              <w:t>Petek üzerindeki Arı ekmeğini(perga)hasad etmede kullanılacak</w:t>
            </w:r>
          </w:p>
          <w:p w:rsidR="00083821" w:rsidRDefault="00083821" w:rsidP="008B6DA3">
            <w:pPr>
              <w:pStyle w:val="TableParagraph"/>
              <w:spacing w:line="262" w:lineRule="exact"/>
              <w:ind w:left="69"/>
              <w:rPr>
                <w:sz w:val="24"/>
              </w:rPr>
            </w:pPr>
            <w:r>
              <w:rPr>
                <w:sz w:val="24"/>
              </w:rPr>
              <w:t>hasad makinesi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83821" w:rsidRDefault="00083821" w:rsidP="008B6DA3">
            <w:pPr>
              <w:pStyle w:val="TableParagraph"/>
              <w:ind w:left="1550" w:right="1851"/>
              <w:jc w:val="center"/>
              <w:rPr>
                <w:sz w:val="24"/>
              </w:rPr>
            </w:pPr>
            <w:r>
              <w:rPr>
                <w:sz w:val="24"/>
              </w:rPr>
              <w:t>elektrikli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83821" w:rsidRDefault="00083821" w:rsidP="008B6DA3">
            <w:pPr>
              <w:pStyle w:val="TableParagraph"/>
              <w:ind w:left="346" w:right="343"/>
              <w:jc w:val="center"/>
              <w:rPr>
                <w:sz w:val="24"/>
              </w:rPr>
            </w:pPr>
            <w:r>
              <w:rPr>
                <w:sz w:val="24"/>
              </w:rPr>
              <w:t>1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  <w:tr w:rsidR="00083821" w:rsidTr="008B6DA3">
        <w:trPr>
          <w:trHeight w:val="474"/>
        </w:trPr>
        <w:tc>
          <w:tcPr>
            <w:tcW w:w="9717" w:type="dxa"/>
            <w:gridSpan w:val="5"/>
            <w:shd w:val="clear" w:color="auto" w:fill="6F2F9F"/>
          </w:tcPr>
          <w:p w:rsidR="00083821" w:rsidRDefault="00083821" w:rsidP="008B6DA3">
            <w:pPr>
              <w:pStyle w:val="TableParagraph"/>
              <w:spacing w:before="97"/>
              <w:ind w:left="9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PROPOLİS ÜRETİMİNDE TEMİN EDİLECEK ALET-EKİPMANLAR</w:t>
            </w:r>
          </w:p>
        </w:tc>
      </w:tr>
      <w:tr w:rsidR="00083821" w:rsidTr="008B6DA3">
        <w:trPr>
          <w:trHeight w:val="899"/>
        </w:trPr>
        <w:tc>
          <w:tcPr>
            <w:tcW w:w="771" w:type="dxa"/>
          </w:tcPr>
          <w:p w:rsidR="00083821" w:rsidRDefault="00083821" w:rsidP="008B6DA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ind w:left="243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73" w:type="dxa"/>
          </w:tcPr>
          <w:p w:rsidR="00083821" w:rsidRDefault="00083821" w:rsidP="008B6DA3">
            <w:pPr>
              <w:pStyle w:val="TableParagraph"/>
              <w:ind w:left="69" w:right="217"/>
              <w:rPr>
                <w:sz w:val="24"/>
              </w:rPr>
            </w:pPr>
            <w:r>
              <w:rPr>
                <w:sz w:val="24"/>
              </w:rPr>
              <w:t xml:space="preserve">Propolis üretimi </w:t>
            </w:r>
            <w:r>
              <w:rPr>
                <w:spacing w:val="-4"/>
                <w:sz w:val="24"/>
              </w:rPr>
              <w:t xml:space="preserve">için </w:t>
            </w:r>
            <w:r>
              <w:rPr>
                <w:sz w:val="24"/>
              </w:rPr>
              <w:t>gerekli malzemeler ( Propolis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tuzağı)</w:t>
            </w:r>
          </w:p>
        </w:tc>
        <w:tc>
          <w:tcPr>
            <w:tcW w:w="4438" w:type="dxa"/>
          </w:tcPr>
          <w:p w:rsidR="00083821" w:rsidRDefault="00083821" w:rsidP="008B6DA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Plastik, kovan çerçeve üstü,</w:t>
            </w:r>
          </w:p>
        </w:tc>
        <w:tc>
          <w:tcPr>
            <w:tcW w:w="1472" w:type="dxa"/>
          </w:tcPr>
          <w:p w:rsidR="00083821" w:rsidRDefault="00083821" w:rsidP="008B6DA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083821" w:rsidRDefault="00083821" w:rsidP="008B6DA3">
            <w:pPr>
              <w:pStyle w:val="TableParagraph"/>
              <w:ind w:left="350" w:right="342"/>
              <w:jc w:val="center"/>
              <w:rPr>
                <w:sz w:val="24"/>
              </w:rPr>
            </w:pPr>
            <w:r>
              <w:rPr>
                <w:sz w:val="24"/>
              </w:rPr>
              <w:t>50 adet</w:t>
            </w:r>
          </w:p>
        </w:tc>
        <w:tc>
          <w:tcPr>
            <w:tcW w:w="763" w:type="dxa"/>
          </w:tcPr>
          <w:p w:rsidR="00083821" w:rsidRDefault="00083821" w:rsidP="008B6DA3">
            <w:pPr>
              <w:pStyle w:val="TableParagraph"/>
            </w:pPr>
          </w:p>
        </w:tc>
      </w:tr>
    </w:tbl>
    <w:p w:rsidR="00083821" w:rsidRDefault="00083821" w:rsidP="00083821">
      <w:pPr>
        <w:sectPr w:rsidR="00083821">
          <w:pgSz w:w="11910" w:h="16840"/>
          <w:pgMar w:top="400" w:right="1120" w:bottom="1220" w:left="620" w:header="0" w:footer="1026" w:gutter="0"/>
          <w:cols w:space="708"/>
        </w:sectPr>
      </w:pPr>
    </w:p>
    <w:tbl>
      <w:tblPr>
        <w:tblStyle w:val="TableNormal"/>
        <w:tblW w:w="1059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4394"/>
        <w:gridCol w:w="1418"/>
        <w:gridCol w:w="1665"/>
      </w:tblGrid>
      <w:tr w:rsidR="00083821" w:rsidTr="00083821">
        <w:trPr>
          <w:trHeight w:val="422"/>
        </w:trPr>
        <w:tc>
          <w:tcPr>
            <w:tcW w:w="10596" w:type="dxa"/>
            <w:gridSpan w:val="5"/>
            <w:tcBorders>
              <w:top w:val="nil"/>
            </w:tcBorders>
            <w:shd w:val="clear" w:color="auto" w:fill="6F2F9F"/>
          </w:tcPr>
          <w:p w:rsidR="00083821" w:rsidRDefault="00083821" w:rsidP="008B6DA3">
            <w:pPr>
              <w:pStyle w:val="TableParagraph"/>
              <w:spacing w:before="68"/>
              <w:ind w:left="1130" w:right="9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ARI ZEHRİ ÜRETİMİNDE TEMİN EDİLECEK ALET-EKİPMANLAR</w:t>
            </w:r>
          </w:p>
        </w:tc>
      </w:tr>
      <w:tr w:rsidR="00083821" w:rsidTr="00083821">
        <w:trPr>
          <w:trHeight w:val="1802"/>
        </w:trPr>
        <w:tc>
          <w:tcPr>
            <w:tcW w:w="851" w:type="dxa"/>
          </w:tcPr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rPr>
                <w:b/>
              </w:rPr>
            </w:pPr>
          </w:p>
          <w:p w:rsidR="00083821" w:rsidRDefault="00083821" w:rsidP="008B6DA3">
            <w:pPr>
              <w:pStyle w:val="TableParagraph"/>
              <w:spacing w:before="3"/>
              <w:rPr>
                <w:b/>
              </w:rPr>
            </w:pPr>
          </w:p>
          <w:p w:rsidR="00083821" w:rsidRDefault="00083821" w:rsidP="008B6DA3">
            <w:pPr>
              <w:pStyle w:val="TableParagraph"/>
              <w:ind w:left="243" w:right="2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24</w:t>
            </w:r>
          </w:p>
        </w:tc>
        <w:tc>
          <w:tcPr>
            <w:tcW w:w="2268" w:type="dxa"/>
          </w:tcPr>
          <w:p w:rsidR="00083821" w:rsidRDefault="00083821" w:rsidP="008B6DA3">
            <w:pPr>
              <w:pStyle w:val="TableParagraph"/>
              <w:ind w:left="69" w:right="432"/>
              <w:rPr>
                <w:sz w:val="24"/>
              </w:rPr>
            </w:pPr>
            <w:r>
              <w:rPr>
                <w:sz w:val="24"/>
              </w:rPr>
              <w:t>Arı zehiri toplama alet- ekipmanı</w:t>
            </w:r>
          </w:p>
        </w:tc>
        <w:tc>
          <w:tcPr>
            <w:tcW w:w="4394" w:type="dxa"/>
          </w:tcPr>
          <w:p w:rsidR="00083821" w:rsidRDefault="00083821" w:rsidP="008B6DA3">
            <w:pPr>
              <w:pStyle w:val="TableParagraph"/>
              <w:ind w:left="69" w:right="267"/>
              <w:rPr>
                <w:sz w:val="24"/>
              </w:rPr>
            </w:pPr>
            <w:r>
              <w:rPr>
                <w:sz w:val="24"/>
              </w:rPr>
              <w:t>Değişik voltaja ayarlanabilen, birden fazla kovandan aynı anda toplanabilen sisteme sahip, Kovan içi/dışı elektrikli veya pille</w:t>
            </w:r>
          </w:p>
          <w:p w:rsidR="00083821" w:rsidRDefault="00083821" w:rsidP="008B6DA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çalışabilen, varsa tercihen TSE standardında</w:t>
            </w:r>
          </w:p>
        </w:tc>
        <w:tc>
          <w:tcPr>
            <w:tcW w:w="1418" w:type="dxa"/>
          </w:tcPr>
          <w:p w:rsidR="00083821" w:rsidRDefault="00083821" w:rsidP="008B6DA3">
            <w:pPr>
              <w:pStyle w:val="TableParagraph"/>
              <w:spacing w:before="63"/>
              <w:ind w:left="69"/>
              <w:rPr>
                <w:sz w:val="24"/>
              </w:rPr>
            </w:pPr>
            <w:r>
              <w:rPr>
                <w:sz w:val="24"/>
              </w:rPr>
              <w:t>3 adet veya</w:t>
            </w:r>
          </w:p>
          <w:p w:rsidR="00083821" w:rsidRDefault="00083821" w:rsidP="008B6DA3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aynı anda 3 kovandan hasad </w:t>
            </w:r>
            <w:bookmarkStart w:id="0" w:name="_GoBack"/>
            <w:bookmarkEnd w:id="0"/>
            <w:r>
              <w:rPr>
                <w:sz w:val="24"/>
              </w:rPr>
              <w:t>edilebilecek düzende</w:t>
            </w:r>
          </w:p>
        </w:tc>
        <w:tc>
          <w:tcPr>
            <w:tcW w:w="1665" w:type="dxa"/>
          </w:tcPr>
          <w:p w:rsidR="00083821" w:rsidRDefault="00083821" w:rsidP="008B6DA3">
            <w:pPr>
              <w:pStyle w:val="TableParagraph"/>
            </w:pPr>
          </w:p>
        </w:tc>
      </w:tr>
    </w:tbl>
    <w:p w:rsidR="00083821" w:rsidRDefault="00083821" w:rsidP="00083821">
      <w:pPr>
        <w:pStyle w:val="GvdeMetni"/>
        <w:ind w:left="512"/>
      </w:pPr>
      <w:r>
        <w:t>*(1)Makine, alet-ekipman temini listede belirtilen sayılarla sınırlandırılmıştır.</w:t>
      </w:r>
    </w:p>
    <w:p w:rsidR="00083821" w:rsidRDefault="00083821" w:rsidP="00083821">
      <w:pPr>
        <w:pStyle w:val="GvdeMetni"/>
        <w:spacing w:before="36" w:line="268" w:lineRule="auto"/>
        <w:ind w:left="522" w:hanging="10"/>
      </w:pPr>
      <w:r>
        <w:t>*(2)Listede bulunan 19.-23. maddelerdeki makine, alet-ekipmanları hibe yatımını hakeden arıcı hangi arı ürünü üretme akdi verecekse onları alabilecektir.</w:t>
      </w:r>
    </w:p>
    <w:p w:rsidR="00083821" w:rsidRDefault="00083821" w:rsidP="00083821">
      <w:pPr>
        <w:pStyle w:val="GvdeMetni"/>
        <w:spacing w:before="6" w:line="268" w:lineRule="auto"/>
        <w:ind w:left="522" w:hanging="10"/>
      </w:pPr>
      <w:r>
        <w:t>*(3)Listedeki 1- 18. maddelerde bulunan makine, alet-ekipmanları hibe yatırımını hakeden arıcı isteğe bağlı olarak tercih edebilir.</w:t>
      </w:r>
    </w:p>
    <w:p w:rsidR="00083821" w:rsidRDefault="00083821" w:rsidP="00083821">
      <w:pPr>
        <w:pStyle w:val="GvdeMetni"/>
        <w:rPr>
          <w:sz w:val="20"/>
        </w:rPr>
      </w:pPr>
    </w:p>
    <w:p w:rsidR="00DF4F9A" w:rsidRDefault="00DF4F9A"/>
    <w:sectPr w:rsidR="00DF4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43C18"/>
    <w:multiLevelType w:val="hybridMultilevel"/>
    <w:tmpl w:val="2744E566"/>
    <w:lvl w:ilvl="0" w:tplc="1D2ECAF6">
      <w:numFmt w:val="bullet"/>
      <w:lvlText w:val="•"/>
      <w:lvlJc w:val="left"/>
      <w:pPr>
        <w:ind w:left="6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tr-TR" w:bidi="tr-TR"/>
      </w:rPr>
    </w:lvl>
    <w:lvl w:ilvl="1" w:tplc="EFAC6170">
      <w:numFmt w:val="bullet"/>
      <w:lvlText w:val="•"/>
      <w:lvlJc w:val="left"/>
      <w:pPr>
        <w:ind w:left="496" w:hanging="86"/>
      </w:pPr>
      <w:rPr>
        <w:rFonts w:hint="default"/>
        <w:lang w:val="tr-TR" w:eastAsia="tr-TR" w:bidi="tr-TR"/>
      </w:rPr>
    </w:lvl>
    <w:lvl w:ilvl="2" w:tplc="83C0EA20">
      <w:numFmt w:val="bullet"/>
      <w:lvlText w:val="•"/>
      <w:lvlJc w:val="left"/>
      <w:pPr>
        <w:ind w:left="933" w:hanging="86"/>
      </w:pPr>
      <w:rPr>
        <w:rFonts w:hint="default"/>
        <w:lang w:val="tr-TR" w:eastAsia="tr-TR" w:bidi="tr-TR"/>
      </w:rPr>
    </w:lvl>
    <w:lvl w:ilvl="3" w:tplc="8A7C55B0">
      <w:numFmt w:val="bullet"/>
      <w:lvlText w:val="•"/>
      <w:lvlJc w:val="left"/>
      <w:pPr>
        <w:ind w:left="1370" w:hanging="86"/>
      </w:pPr>
      <w:rPr>
        <w:rFonts w:hint="default"/>
        <w:lang w:val="tr-TR" w:eastAsia="tr-TR" w:bidi="tr-TR"/>
      </w:rPr>
    </w:lvl>
    <w:lvl w:ilvl="4" w:tplc="A2A08420">
      <w:numFmt w:val="bullet"/>
      <w:lvlText w:val="•"/>
      <w:lvlJc w:val="left"/>
      <w:pPr>
        <w:ind w:left="1807" w:hanging="86"/>
      </w:pPr>
      <w:rPr>
        <w:rFonts w:hint="default"/>
        <w:lang w:val="tr-TR" w:eastAsia="tr-TR" w:bidi="tr-TR"/>
      </w:rPr>
    </w:lvl>
    <w:lvl w:ilvl="5" w:tplc="28F49BE0">
      <w:numFmt w:val="bullet"/>
      <w:lvlText w:val="•"/>
      <w:lvlJc w:val="left"/>
      <w:pPr>
        <w:ind w:left="2244" w:hanging="86"/>
      </w:pPr>
      <w:rPr>
        <w:rFonts w:hint="default"/>
        <w:lang w:val="tr-TR" w:eastAsia="tr-TR" w:bidi="tr-TR"/>
      </w:rPr>
    </w:lvl>
    <w:lvl w:ilvl="6" w:tplc="81FAF89A">
      <w:numFmt w:val="bullet"/>
      <w:lvlText w:val="•"/>
      <w:lvlJc w:val="left"/>
      <w:pPr>
        <w:ind w:left="2680" w:hanging="86"/>
      </w:pPr>
      <w:rPr>
        <w:rFonts w:hint="default"/>
        <w:lang w:val="tr-TR" w:eastAsia="tr-TR" w:bidi="tr-TR"/>
      </w:rPr>
    </w:lvl>
    <w:lvl w:ilvl="7" w:tplc="B2C841EE">
      <w:numFmt w:val="bullet"/>
      <w:lvlText w:val="•"/>
      <w:lvlJc w:val="left"/>
      <w:pPr>
        <w:ind w:left="3117" w:hanging="86"/>
      </w:pPr>
      <w:rPr>
        <w:rFonts w:hint="default"/>
        <w:lang w:val="tr-TR" w:eastAsia="tr-TR" w:bidi="tr-TR"/>
      </w:rPr>
    </w:lvl>
    <w:lvl w:ilvl="8" w:tplc="D890C61C">
      <w:numFmt w:val="bullet"/>
      <w:lvlText w:val="•"/>
      <w:lvlJc w:val="left"/>
      <w:pPr>
        <w:ind w:left="3554" w:hanging="86"/>
      </w:pPr>
      <w:rPr>
        <w:rFonts w:hint="default"/>
        <w:lang w:val="tr-TR" w:eastAsia="tr-TR" w:bidi="tr-TR"/>
      </w:rPr>
    </w:lvl>
  </w:abstractNum>
  <w:abstractNum w:abstractNumId="1" w15:restartNumberingAfterBreak="0">
    <w:nsid w:val="37A16C25"/>
    <w:multiLevelType w:val="hybridMultilevel"/>
    <w:tmpl w:val="2376B15A"/>
    <w:lvl w:ilvl="0" w:tplc="6CC8D33C">
      <w:numFmt w:val="bullet"/>
      <w:lvlText w:val="*"/>
      <w:lvlJc w:val="left"/>
      <w:pPr>
        <w:ind w:left="249" w:hanging="1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tr-TR" w:eastAsia="tr-TR" w:bidi="tr-TR"/>
      </w:rPr>
    </w:lvl>
    <w:lvl w:ilvl="1" w:tplc="4E30200A">
      <w:numFmt w:val="bullet"/>
      <w:lvlText w:val="•"/>
      <w:lvlJc w:val="left"/>
      <w:pPr>
        <w:ind w:left="658" w:hanging="180"/>
      </w:pPr>
      <w:rPr>
        <w:rFonts w:hint="default"/>
        <w:lang w:val="tr-TR" w:eastAsia="tr-TR" w:bidi="tr-TR"/>
      </w:rPr>
    </w:lvl>
    <w:lvl w:ilvl="2" w:tplc="7CCADE92">
      <w:numFmt w:val="bullet"/>
      <w:lvlText w:val="•"/>
      <w:lvlJc w:val="left"/>
      <w:pPr>
        <w:ind w:left="1077" w:hanging="180"/>
      </w:pPr>
      <w:rPr>
        <w:rFonts w:hint="default"/>
        <w:lang w:val="tr-TR" w:eastAsia="tr-TR" w:bidi="tr-TR"/>
      </w:rPr>
    </w:lvl>
    <w:lvl w:ilvl="3" w:tplc="458EAB66">
      <w:numFmt w:val="bullet"/>
      <w:lvlText w:val="•"/>
      <w:lvlJc w:val="left"/>
      <w:pPr>
        <w:ind w:left="1496" w:hanging="180"/>
      </w:pPr>
      <w:rPr>
        <w:rFonts w:hint="default"/>
        <w:lang w:val="tr-TR" w:eastAsia="tr-TR" w:bidi="tr-TR"/>
      </w:rPr>
    </w:lvl>
    <w:lvl w:ilvl="4" w:tplc="1054EA38">
      <w:numFmt w:val="bullet"/>
      <w:lvlText w:val="•"/>
      <w:lvlJc w:val="left"/>
      <w:pPr>
        <w:ind w:left="1915" w:hanging="180"/>
      </w:pPr>
      <w:rPr>
        <w:rFonts w:hint="default"/>
        <w:lang w:val="tr-TR" w:eastAsia="tr-TR" w:bidi="tr-TR"/>
      </w:rPr>
    </w:lvl>
    <w:lvl w:ilvl="5" w:tplc="26447DC2">
      <w:numFmt w:val="bullet"/>
      <w:lvlText w:val="•"/>
      <w:lvlJc w:val="left"/>
      <w:pPr>
        <w:ind w:left="2334" w:hanging="180"/>
      </w:pPr>
      <w:rPr>
        <w:rFonts w:hint="default"/>
        <w:lang w:val="tr-TR" w:eastAsia="tr-TR" w:bidi="tr-TR"/>
      </w:rPr>
    </w:lvl>
    <w:lvl w:ilvl="6" w:tplc="03264686">
      <w:numFmt w:val="bullet"/>
      <w:lvlText w:val="•"/>
      <w:lvlJc w:val="left"/>
      <w:pPr>
        <w:ind w:left="2752" w:hanging="180"/>
      </w:pPr>
      <w:rPr>
        <w:rFonts w:hint="default"/>
        <w:lang w:val="tr-TR" w:eastAsia="tr-TR" w:bidi="tr-TR"/>
      </w:rPr>
    </w:lvl>
    <w:lvl w:ilvl="7" w:tplc="063CA894">
      <w:numFmt w:val="bullet"/>
      <w:lvlText w:val="•"/>
      <w:lvlJc w:val="left"/>
      <w:pPr>
        <w:ind w:left="3171" w:hanging="180"/>
      </w:pPr>
      <w:rPr>
        <w:rFonts w:hint="default"/>
        <w:lang w:val="tr-TR" w:eastAsia="tr-TR" w:bidi="tr-TR"/>
      </w:rPr>
    </w:lvl>
    <w:lvl w:ilvl="8" w:tplc="D932F39C">
      <w:numFmt w:val="bullet"/>
      <w:lvlText w:val="•"/>
      <w:lvlJc w:val="left"/>
      <w:pPr>
        <w:ind w:left="3590" w:hanging="180"/>
      </w:pPr>
      <w:rPr>
        <w:rFonts w:hint="default"/>
        <w:lang w:val="tr-TR" w:eastAsia="tr-TR" w:bidi="tr-TR"/>
      </w:rPr>
    </w:lvl>
  </w:abstractNum>
  <w:abstractNum w:abstractNumId="2" w15:restartNumberingAfterBreak="0">
    <w:nsid w:val="60236E86"/>
    <w:multiLevelType w:val="hybridMultilevel"/>
    <w:tmpl w:val="CCB287EC"/>
    <w:lvl w:ilvl="0" w:tplc="CDE08BB8">
      <w:numFmt w:val="bullet"/>
      <w:lvlText w:val="•"/>
      <w:lvlJc w:val="left"/>
      <w:pPr>
        <w:ind w:left="69" w:hanging="71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tr-TR" w:eastAsia="tr-TR" w:bidi="tr-TR"/>
      </w:rPr>
    </w:lvl>
    <w:lvl w:ilvl="1" w:tplc="ADC6089C">
      <w:numFmt w:val="bullet"/>
      <w:lvlText w:val="•"/>
      <w:lvlJc w:val="left"/>
      <w:pPr>
        <w:ind w:left="496" w:hanging="71"/>
      </w:pPr>
      <w:rPr>
        <w:rFonts w:hint="default"/>
        <w:lang w:val="tr-TR" w:eastAsia="tr-TR" w:bidi="tr-TR"/>
      </w:rPr>
    </w:lvl>
    <w:lvl w:ilvl="2" w:tplc="AE50AEF6">
      <w:numFmt w:val="bullet"/>
      <w:lvlText w:val="•"/>
      <w:lvlJc w:val="left"/>
      <w:pPr>
        <w:ind w:left="933" w:hanging="71"/>
      </w:pPr>
      <w:rPr>
        <w:rFonts w:hint="default"/>
        <w:lang w:val="tr-TR" w:eastAsia="tr-TR" w:bidi="tr-TR"/>
      </w:rPr>
    </w:lvl>
    <w:lvl w:ilvl="3" w:tplc="BB7ACDC6">
      <w:numFmt w:val="bullet"/>
      <w:lvlText w:val="•"/>
      <w:lvlJc w:val="left"/>
      <w:pPr>
        <w:ind w:left="1370" w:hanging="71"/>
      </w:pPr>
      <w:rPr>
        <w:rFonts w:hint="default"/>
        <w:lang w:val="tr-TR" w:eastAsia="tr-TR" w:bidi="tr-TR"/>
      </w:rPr>
    </w:lvl>
    <w:lvl w:ilvl="4" w:tplc="9DD22392">
      <w:numFmt w:val="bullet"/>
      <w:lvlText w:val="•"/>
      <w:lvlJc w:val="left"/>
      <w:pPr>
        <w:ind w:left="1807" w:hanging="71"/>
      </w:pPr>
      <w:rPr>
        <w:rFonts w:hint="default"/>
        <w:lang w:val="tr-TR" w:eastAsia="tr-TR" w:bidi="tr-TR"/>
      </w:rPr>
    </w:lvl>
    <w:lvl w:ilvl="5" w:tplc="E2E03134">
      <w:numFmt w:val="bullet"/>
      <w:lvlText w:val="•"/>
      <w:lvlJc w:val="left"/>
      <w:pPr>
        <w:ind w:left="2244" w:hanging="71"/>
      </w:pPr>
      <w:rPr>
        <w:rFonts w:hint="default"/>
        <w:lang w:val="tr-TR" w:eastAsia="tr-TR" w:bidi="tr-TR"/>
      </w:rPr>
    </w:lvl>
    <w:lvl w:ilvl="6" w:tplc="ECE24DB4">
      <w:numFmt w:val="bullet"/>
      <w:lvlText w:val="•"/>
      <w:lvlJc w:val="left"/>
      <w:pPr>
        <w:ind w:left="2680" w:hanging="71"/>
      </w:pPr>
      <w:rPr>
        <w:rFonts w:hint="default"/>
        <w:lang w:val="tr-TR" w:eastAsia="tr-TR" w:bidi="tr-TR"/>
      </w:rPr>
    </w:lvl>
    <w:lvl w:ilvl="7" w:tplc="84DEA9F0">
      <w:numFmt w:val="bullet"/>
      <w:lvlText w:val="•"/>
      <w:lvlJc w:val="left"/>
      <w:pPr>
        <w:ind w:left="3117" w:hanging="71"/>
      </w:pPr>
      <w:rPr>
        <w:rFonts w:hint="default"/>
        <w:lang w:val="tr-TR" w:eastAsia="tr-TR" w:bidi="tr-TR"/>
      </w:rPr>
    </w:lvl>
    <w:lvl w:ilvl="8" w:tplc="0E02D748">
      <w:numFmt w:val="bullet"/>
      <w:lvlText w:val="•"/>
      <w:lvlJc w:val="left"/>
      <w:pPr>
        <w:ind w:left="3554" w:hanging="71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E7"/>
    <w:rsid w:val="00083821"/>
    <w:rsid w:val="00AD11E7"/>
    <w:rsid w:val="00D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B1D41-1495-476F-BA3E-10B792B0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link w:val="Balk1Char"/>
    <w:uiPriority w:val="1"/>
    <w:qFormat/>
    <w:rsid w:val="00083821"/>
    <w:pPr>
      <w:spacing w:before="68"/>
      <w:ind w:left="29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083821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0838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83821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3821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083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1522a1a2089ae74c58a6e9bcfca071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b87698a269e3d8a8d18e3e769e063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CA762-5AED-44B2-909B-01D80539DE8B}"/>
</file>

<file path=customXml/itemProps2.xml><?xml version="1.0" encoding="utf-8"?>
<ds:datastoreItem xmlns:ds="http://schemas.openxmlformats.org/officeDocument/2006/customXml" ds:itemID="{0AD26F13-533E-4F28-8702-F021E6BDAC8E}"/>
</file>

<file path=customXml/itemProps3.xml><?xml version="1.0" encoding="utf-8"?>
<ds:datastoreItem xmlns:ds="http://schemas.openxmlformats.org/officeDocument/2006/customXml" ds:itemID="{8A4010F3-5AB0-400E-BDE6-9A1B09AC53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2</cp:revision>
  <dcterms:created xsi:type="dcterms:W3CDTF">2020-12-28T16:03:00Z</dcterms:created>
  <dcterms:modified xsi:type="dcterms:W3CDTF">2020-12-28T16:06:00Z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